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4C91" w14:textId="12DC0126" w:rsidR="00F24152" w:rsidRPr="00592345" w:rsidRDefault="00AE5F7F" w:rsidP="00AE5F7F">
      <w:pPr>
        <w:pBdr>
          <w:bottom w:val="thinThickThinMediumGap" w:sz="18" w:space="1" w:color="auto"/>
        </w:pBdr>
        <w:jc w:val="center"/>
        <w:rPr>
          <w:rFonts w:ascii="Times New Roman" w:hAnsi="Times New Roman" w:cs="Times New Roman"/>
          <w:sz w:val="36"/>
          <w:szCs w:val="24"/>
        </w:rPr>
      </w:pPr>
      <w:r w:rsidRPr="00592345">
        <w:rPr>
          <w:rFonts w:ascii="Times New Roman" w:hAnsi="Times New Roman" w:cs="Times New Roman"/>
          <w:sz w:val="36"/>
          <w:szCs w:val="24"/>
        </w:rPr>
        <w:t>KOP SURAT</w:t>
      </w:r>
      <w:r w:rsidR="004A3C76">
        <w:rPr>
          <w:rFonts w:ascii="Times New Roman" w:hAnsi="Times New Roman" w:cs="Times New Roman"/>
          <w:sz w:val="36"/>
          <w:szCs w:val="24"/>
        </w:rPr>
        <w:t xml:space="preserve"> INSTANSI</w:t>
      </w:r>
    </w:p>
    <w:p w14:paraId="5C030BE0" w14:textId="77777777" w:rsidR="00AE5F7F" w:rsidRPr="00AE5F7F" w:rsidRDefault="00AE5F7F">
      <w:pPr>
        <w:rPr>
          <w:rFonts w:ascii="Times New Roman" w:hAnsi="Times New Roman" w:cs="Times New Roman"/>
          <w:sz w:val="24"/>
          <w:szCs w:val="24"/>
        </w:rPr>
      </w:pPr>
    </w:p>
    <w:p w14:paraId="7BEB68DD" w14:textId="77777777" w:rsidR="00AE5F7F" w:rsidRPr="00AE5F7F" w:rsidRDefault="00AE5F7F" w:rsidP="00AE5F7F">
      <w:pPr>
        <w:tabs>
          <w:tab w:val="left" w:pos="190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E5F7F">
        <w:rPr>
          <w:rFonts w:ascii="Times New Roman" w:hAnsi="Times New Roman" w:cs="Times New Roman"/>
          <w:sz w:val="24"/>
          <w:szCs w:val="24"/>
          <w:u w:val="single"/>
        </w:rPr>
        <w:t>SURAT TUGAS</w:t>
      </w:r>
    </w:p>
    <w:p w14:paraId="1122D3FC" w14:textId="77777777" w:rsidR="00AE5F7F" w:rsidRPr="00AE5F7F" w:rsidRDefault="00AE5F7F" w:rsidP="00AE5F7F">
      <w:pPr>
        <w:tabs>
          <w:tab w:val="left" w:pos="190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Nomor:</w:t>
      </w:r>
    </w:p>
    <w:p w14:paraId="002B1B08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Yang bertanda tangan di bawah ini:</w:t>
      </w:r>
    </w:p>
    <w:p w14:paraId="10B8A307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Nama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165301F6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Jabatan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097F07FA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Instansi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6961C409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Dengan ini menugaskan kepada:</w:t>
      </w:r>
    </w:p>
    <w:p w14:paraId="66AA84D6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Nama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36B6E38E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NIDN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214481F3" w14:textId="77777777" w:rsidR="00AE5F7F" w:rsidRPr="00AE5F7F" w:rsidRDefault="00AE5F7F" w:rsidP="00AE5F7F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Jabatan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</w:p>
    <w:p w14:paraId="5C3A0611" w14:textId="77777777" w:rsidR="00AE5F7F" w:rsidRPr="00AE5F7F" w:rsidRDefault="00AE5F7F" w:rsidP="00AE5F7F">
      <w:p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Instansi</w:t>
      </w:r>
      <w:r w:rsidRPr="00AE5F7F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14:paraId="39079C42" w14:textId="70177240" w:rsidR="00AE5F7F" w:rsidRPr="00AE5F7F" w:rsidRDefault="00AE5F7F" w:rsidP="00AE5F7F">
      <w:pPr>
        <w:tabs>
          <w:tab w:val="left" w:pos="19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Untuk mengikuti </w:t>
      </w:r>
      <w:r w:rsidRPr="00592345">
        <w:rPr>
          <w:rFonts w:ascii="Times New Roman" w:hAnsi="Times New Roman" w:cs="Times New Roman"/>
          <w:b/>
          <w:sz w:val="24"/>
          <w:szCs w:val="24"/>
        </w:rPr>
        <w:t xml:space="preserve">Pelatihan </w:t>
      </w:r>
      <w:r w:rsidR="003D70E0" w:rsidRPr="003D70E0">
        <w:rPr>
          <w:rFonts w:ascii="Times New Roman" w:hAnsi="Times New Roman" w:cs="Times New Roman"/>
          <w:b/>
          <w:i/>
          <w:sz w:val="24"/>
          <w:szCs w:val="24"/>
        </w:rPr>
        <w:t>Applied Approach</w:t>
      </w:r>
      <w:r w:rsidR="003D70E0">
        <w:rPr>
          <w:rFonts w:ascii="Times New Roman" w:hAnsi="Times New Roman" w:cs="Times New Roman"/>
          <w:b/>
          <w:sz w:val="24"/>
          <w:szCs w:val="24"/>
        </w:rPr>
        <w:t xml:space="preserve"> (AA</w:t>
      </w:r>
      <w:r w:rsidRPr="00592345">
        <w:rPr>
          <w:rFonts w:ascii="Times New Roman" w:hAnsi="Times New Roman" w:cs="Times New Roman"/>
          <w:b/>
          <w:sz w:val="24"/>
          <w:szCs w:val="24"/>
        </w:rPr>
        <w:t>)</w:t>
      </w:r>
      <w:r w:rsidRPr="00AE5F7F">
        <w:rPr>
          <w:rFonts w:ascii="Times New Roman" w:hAnsi="Times New Roman" w:cs="Times New Roman"/>
          <w:sz w:val="24"/>
          <w:szCs w:val="24"/>
        </w:rPr>
        <w:t xml:space="preserve"> yang diselenggarakan oleh Biro Inovasi Pembelajaran (BIP) Univers</w:t>
      </w:r>
      <w:r w:rsidR="00592345">
        <w:rPr>
          <w:rFonts w:ascii="Times New Roman" w:hAnsi="Times New Roman" w:cs="Times New Roman"/>
          <w:sz w:val="24"/>
          <w:szCs w:val="24"/>
        </w:rPr>
        <w:t>itas Muhammadiyah Surakarta dan d</w:t>
      </w:r>
      <w:r w:rsidRPr="00AE5F7F">
        <w:rPr>
          <w:rFonts w:ascii="Times New Roman" w:hAnsi="Times New Roman" w:cs="Times New Roman"/>
          <w:sz w:val="24"/>
          <w:szCs w:val="24"/>
        </w:rPr>
        <w:t>ilaksanakan pada ______________secara daring/luring.</w:t>
      </w:r>
    </w:p>
    <w:p w14:paraId="740260E5" w14:textId="77777777" w:rsidR="00AE5F7F" w:rsidRP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Demikian surat tugas ini dibuat, agar dapat dilaksanakan dengan penuh tanggung jawab.</w:t>
      </w:r>
    </w:p>
    <w:p w14:paraId="1A4C37FD" w14:textId="77777777" w:rsidR="00AE5F7F" w:rsidRP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90CB60E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Kota, Tanggal-Bulan-Tahun </w:t>
      </w:r>
    </w:p>
    <w:p w14:paraId="77B12C6C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Dekan/kepala lembaga</w:t>
      </w:r>
    </w:p>
    <w:p w14:paraId="63021674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Ttd</w:t>
      </w:r>
    </w:p>
    <w:p w14:paraId="62245DA5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>Nama</w:t>
      </w:r>
    </w:p>
    <w:p w14:paraId="2829664C" w14:textId="77777777" w:rsidR="00AE5F7F" w:rsidRPr="00AE5F7F" w:rsidRDefault="00AE5F7F" w:rsidP="00AE5F7F">
      <w:pPr>
        <w:tabs>
          <w:tab w:val="left" w:pos="1985"/>
        </w:tabs>
        <w:spacing w:before="24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AE5F7F">
        <w:rPr>
          <w:rFonts w:ascii="Times New Roman" w:hAnsi="Times New Roman" w:cs="Times New Roman"/>
          <w:sz w:val="24"/>
          <w:szCs w:val="24"/>
        </w:rPr>
        <w:t xml:space="preserve">NIDN. </w:t>
      </w:r>
    </w:p>
    <w:p w14:paraId="574645E7" w14:textId="77777777" w:rsid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ahoma" w:hAnsi="Tahoma" w:cs="Tahoma"/>
        </w:rPr>
      </w:pPr>
    </w:p>
    <w:p w14:paraId="3DF49605" w14:textId="77777777" w:rsid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ahoma" w:hAnsi="Tahoma" w:cs="Tahoma"/>
        </w:rPr>
      </w:pPr>
    </w:p>
    <w:p w14:paraId="6B2C1541" w14:textId="77777777" w:rsidR="00AE5F7F" w:rsidRDefault="00AE5F7F" w:rsidP="00AE5F7F">
      <w:pPr>
        <w:tabs>
          <w:tab w:val="left" w:pos="0"/>
          <w:tab w:val="left" w:pos="1985"/>
        </w:tabs>
        <w:spacing w:before="240"/>
        <w:jc w:val="both"/>
        <w:rPr>
          <w:rFonts w:ascii="Tahoma" w:hAnsi="Tahoma" w:cs="Tahoma"/>
        </w:rPr>
      </w:pPr>
    </w:p>
    <w:p w14:paraId="2E74EB6E" w14:textId="77777777" w:rsidR="00AE5F7F" w:rsidRPr="00AE5F7F" w:rsidRDefault="00AE5F7F" w:rsidP="00AE5F7F">
      <w:pPr>
        <w:tabs>
          <w:tab w:val="left" w:pos="1905"/>
        </w:tabs>
      </w:pPr>
    </w:p>
    <w:sectPr w:rsidR="00AE5F7F" w:rsidRPr="00AE5F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7F"/>
    <w:rsid w:val="00182789"/>
    <w:rsid w:val="003D70E0"/>
    <w:rsid w:val="004A3C76"/>
    <w:rsid w:val="00592345"/>
    <w:rsid w:val="00AE5F7F"/>
    <w:rsid w:val="00F2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1ED3"/>
  <w15:chartTrackingRefBased/>
  <w15:docId w15:val="{3930E7F0-6BB1-4125-B4EF-C5AAAAF1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2024-04-27T04:05:00Z</dcterms:created>
  <dcterms:modified xsi:type="dcterms:W3CDTF">2024-04-27T04:05:00Z</dcterms:modified>
</cp:coreProperties>
</file>